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99C4D" w14:textId="77777777" w:rsidR="004E7123" w:rsidRDefault="004E7123" w:rsidP="004E7123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6C882CB" wp14:editId="354EA49A">
            <wp:extent cx="2524055" cy="655283"/>
            <wp:effectExtent l="0" t="0" r="0" b="0"/>
            <wp:docPr id="720937778" name="Kép 1" descr="A képen Betűtípus, sor, diagram, fehér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A képen Betűtípus, sor, diagram, fehér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476" cy="671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DEAA6" w14:textId="77777777" w:rsidR="004E7123" w:rsidRPr="00B2534C" w:rsidRDefault="004E7123" w:rsidP="004E7123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B2534C">
        <w:rPr>
          <w:rFonts w:ascii="Arial" w:hAnsi="Arial" w:cs="Arial"/>
          <w:b/>
          <w:bCs/>
          <w:sz w:val="24"/>
          <w:szCs w:val="24"/>
        </w:rPr>
        <w:t>Sajtóközlemény</w:t>
      </w:r>
    </w:p>
    <w:p w14:paraId="4A3FB061" w14:textId="6AC236E5" w:rsidR="004E7123" w:rsidRPr="00346159" w:rsidRDefault="004E7123" w:rsidP="004E7123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Budapest, 2024. </w:t>
      </w:r>
      <w:r w:rsidRPr="00EA506F">
        <w:rPr>
          <w:rFonts w:ascii="Arial" w:hAnsi="Arial" w:cs="Arial"/>
        </w:rPr>
        <w:t>március 1.</w:t>
      </w:r>
    </w:p>
    <w:p w14:paraId="1C9D936C" w14:textId="77777777" w:rsidR="0026650F" w:rsidRDefault="0026650F" w:rsidP="0026650F">
      <w:pPr>
        <w:rPr>
          <w:rFonts w:ascii="Arial" w:hAnsi="Arial" w:cs="Arial"/>
          <w:b/>
          <w:bCs/>
          <w:sz w:val="26"/>
          <w:szCs w:val="26"/>
        </w:rPr>
      </w:pPr>
      <w:bookmarkStart w:id="0" w:name="_Hlk96589043"/>
    </w:p>
    <w:p w14:paraId="2732A618" w14:textId="0FAF38F7" w:rsidR="004E7123" w:rsidRPr="001D6DE3" w:rsidRDefault="0026650F" w:rsidP="00100AF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6"/>
          <w:szCs w:val="26"/>
        </w:rPr>
        <w:t>Kih</w:t>
      </w:r>
      <w:r>
        <w:rPr>
          <w:rFonts w:ascii="Arial" w:hAnsi="Arial" w:cs="Arial"/>
          <w:b/>
          <w:bCs/>
          <w:sz w:val="28"/>
          <w:szCs w:val="28"/>
        </w:rPr>
        <w:t>irdette a HAB Díj nyertesét az</w:t>
      </w:r>
      <w:r w:rsidR="004E7123">
        <w:rPr>
          <w:rFonts w:ascii="Arial" w:hAnsi="Arial" w:cs="Arial"/>
          <w:b/>
          <w:bCs/>
          <w:sz w:val="28"/>
          <w:szCs w:val="28"/>
        </w:rPr>
        <w:t xml:space="preserve"> MBH Bank Művészeti Alapítvány</w:t>
      </w:r>
    </w:p>
    <w:p w14:paraId="5D1AA07D" w14:textId="77777777" w:rsidR="004E7123" w:rsidRDefault="004E7123" w:rsidP="004E7123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0BAB392A" w14:textId="601D6B90" w:rsidR="0026650F" w:rsidRDefault="0026650F" w:rsidP="004E712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Ünnepélyes díjátadó keretében hirdette ki a HAB Díj nyertesét a </w:t>
      </w:r>
      <w:proofErr w:type="spellStart"/>
      <w:r>
        <w:rPr>
          <w:rFonts w:ascii="Arial" w:hAnsi="Arial" w:cs="Arial"/>
          <w:b/>
          <w:bCs/>
        </w:rPr>
        <w:t>Hungarian</w:t>
      </w:r>
      <w:proofErr w:type="spellEnd"/>
      <w:r>
        <w:rPr>
          <w:rFonts w:ascii="Arial" w:hAnsi="Arial" w:cs="Arial"/>
          <w:b/>
          <w:bCs/>
        </w:rPr>
        <w:t xml:space="preserve"> Art &amp; Business művészeti központot működtető MBH Bank Művészeti Alapítvány. A díjat a tavalyi évben alapították</w:t>
      </w:r>
      <w:r w:rsidR="00BC6A61">
        <w:rPr>
          <w:rFonts w:ascii="Arial" w:hAnsi="Arial" w:cs="Arial"/>
          <w:b/>
          <w:bCs/>
        </w:rPr>
        <w:t xml:space="preserve"> azzal a</w:t>
      </w:r>
      <w:r w:rsidR="00A022F1">
        <w:rPr>
          <w:rFonts w:ascii="Arial" w:hAnsi="Arial" w:cs="Arial"/>
          <w:b/>
          <w:bCs/>
        </w:rPr>
        <w:t xml:space="preserve"> </w:t>
      </w:r>
      <w:r w:rsidR="00BC6A61">
        <w:rPr>
          <w:rFonts w:ascii="Arial" w:hAnsi="Arial" w:cs="Arial"/>
          <w:b/>
          <w:bCs/>
        </w:rPr>
        <w:t>céllal</w:t>
      </w:r>
      <w:r>
        <w:rPr>
          <w:rFonts w:ascii="Arial" w:hAnsi="Arial" w:cs="Arial"/>
          <w:b/>
          <w:bCs/>
        </w:rPr>
        <w:t xml:space="preserve">, </w:t>
      </w:r>
      <w:r w:rsidRPr="0026650F">
        <w:rPr>
          <w:rFonts w:ascii="Arial" w:hAnsi="Arial" w:cs="Arial"/>
          <w:b/>
          <w:bCs/>
        </w:rPr>
        <w:t>hogy egy kiválasztott, 35 év feletti művész számára</w:t>
      </w:r>
      <w:r>
        <w:rPr>
          <w:rFonts w:ascii="Arial" w:hAnsi="Arial" w:cs="Arial"/>
          <w:b/>
          <w:bCs/>
        </w:rPr>
        <w:t xml:space="preserve"> az Alapítvány</w:t>
      </w:r>
      <w:r w:rsidRPr="0026650F">
        <w:rPr>
          <w:rFonts w:ascii="Arial" w:hAnsi="Arial" w:cs="Arial"/>
          <w:b/>
          <w:bCs/>
        </w:rPr>
        <w:t xml:space="preserve"> alkotói támogatást nyújtson összesen nettó 3.200.000 </w:t>
      </w:r>
      <w:proofErr w:type="gramStart"/>
      <w:r w:rsidRPr="0026650F">
        <w:rPr>
          <w:rFonts w:ascii="Arial" w:hAnsi="Arial" w:cs="Arial"/>
          <w:b/>
          <w:bCs/>
        </w:rPr>
        <w:t>forint értékben</w:t>
      </w:r>
      <w:proofErr w:type="gramEnd"/>
      <w:r w:rsidRPr="0026650F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A benyújtott pályázatok közül </w:t>
      </w:r>
      <w:r w:rsidRPr="004E4591">
        <w:rPr>
          <w:rFonts w:ascii="Arial" w:hAnsi="Arial" w:cs="Arial"/>
          <w:b/>
          <w:bCs/>
        </w:rPr>
        <w:t xml:space="preserve">végül </w:t>
      </w:r>
      <w:r w:rsidR="005C0860" w:rsidRPr="004E4591">
        <w:rPr>
          <w:rFonts w:ascii="Arial" w:hAnsi="Arial" w:cs="Arial"/>
          <w:b/>
          <w:bCs/>
        </w:rPr>
        <w:t>Kocsi Olga</w:t>
      </w:r>
      <w:r w:rsidR="000E53F1" w:rsidRPr="004E4591">
        <w:rPr>
          <w:rFonts w:ascii="Arial" w:hAnsi="Arial" w:cs="Arial"/>
          <w:b/>
          <w:bCs/>
        </w:rPr>
        <w:t xml:space="preserve"> </w:t>
      </w:r>
      <w:r w:rsidR="006F6358" w:rsidRPr="004E4591">
        <w:rPr>
          <w:rFonts w:ascii="Arial" w:hAnsi="Arial" w:cs="Arial"/>
          <w:b/>
          <w:bCs/>
          <w:i/>
          <w:iCs/>
        </w:rPr>
        <w:t>7x7</w:t>
      </w:r>
      <w:r w:rsidR="006F6358">
        <w:rPr>
          <w:rFonts w:ascii="Arial" w:hAnsi="Arial" w:cs="Arial"/>
          <w:b/>
          <w:bCs/>
          <w:i/>
          <w:iCs/>
        </w:rPr>
        <w:t xml:space="preserve"> Beton ikon </w:t>
      </w:r>
      <w:r w:rsidR="000E53F1">
        <w:rPr>
          <w:rFonts w:ascii="Arial" w:hAnsi="Arial" w:cs="Arial"/>
          <w:b/>
          <w:bCs/>
        </w:rPr>
        <w:t>című alkotásának ítélte oda a szakmai zsűri az első helyezést, amelynek értelmében a</w:t>
      </w:r>
      <w:r w:rsidR="00FF52D7">
        <w:rPr>
          <w:rFonts w:ascii="Arial" w:hAnsi="Arial" w:cs="Arial"/>
          <w:b/>
          <w:bCs/>
        </w:rPr>
        <w:t xml:space="preserve"> mű megvalósítását követően az</w:t>
      </w:r>
      <w:r w:rsidR="000E53F1">
        <w:rPr>
          <w:rFonts w:ascii="Arial" w:hAnsi="Arial" w:cs="Arial"/>
          <w:b/>
          <w:bCs/>
        </w:rPr>
        <w:t xml:space="preserve"> alkotás </w:t>
      </w:r>
      <w:r w:rsidR="00D02B45">
        <w:rPr>
          <w:rFonts w:ascii="Arial" w:hAnsi="Arial" w:cs="Arial"/>
          <w:b/>
          <w:bCs/>
        </w:rPr>
        <w:t>az alapítványi műgyűjtemény része lesz</w:t>
      </w:r>
      <w:r w:rsidR="000E53F1">
        <w:rPr>
          <w:rFonts w:ascii="Arial" w:hAnsi="Arial" w:cs="Arial"/>
          <w:b/>
          <w:bCs/>
        </w:rPr>
        <w:t>. A</w:t>
      </w:r>
      <w:r w:rsidR="00A022F1">
        <w:rPr>
          <w:rFonts w:ascii="Arial" w:hAnsi="Arial" w:cs="Arial"/>
          <w:b/>
          <w:bCs/>
        </w:rPr>
        <w:t xml:space="preserve"> </w:t>
      </w:r>
      <w:r w:rsidR="000E53F1">
        <w:rPr>
          <w:rFonts w:ascii="Arial" w:hAnsi="Arial" w:cs="Arial"/>
          <w:b/>
          <w:bCs/>
        </w:rPr>
        <w:t xml:space="preserve">díjátadónak az Alapítvány székhelye, a </w:t>
      </w:r>
      <w:proofErr w:type="spellStart"/>
      <w:r w:rsidR="000E53F1">
        <w:rPr>
          <w:rFonts w:ascii="Arial" w:hAnsi="Arial" w:cs="Arial"/>
          <w:b/>
          <w:bCs/>
        </w:rPr>
        <w:t>Hungarian</w:t>
      </w:r>
      <w:proofErr w:type="spellEnd"/>
      <w:r w:rsidR="000E53F1">
        <w:rPr>
          <w:rFonts w:ascii="Arial" w:hAnsi="Arial" w:cs="Arial"/>
          <w:b/>
          <w:bCs/>
        </w:rPr>
        <w:t xml:space="preserve"> Art &amp; Business (HAB) adott otthont. </w:t>
      </w:r>
    </w:p>
    <w:p w14:paraId="67DC3C6B" w14:textId="4AB56900" w:rsidR="000E53F1" w:rsidRPr="006F6358" w:rsidRDefault="000E53F1" w:rsidP="004E4591">
      <w:pPr>
        <w:jc w:val="both"/>
        <w:rPr>
          <w:color w:val="212121"/>
        </w:rPr>
      </w:pPr>
      <w:r>
        <w:rPr>
          <w:rFonts w:ascii="Arial" w:hAnsi="Arial" w:cs="Arial"/>
        </w:rPr>
        <w:t xml:space="preserve">Az MBH Bank Művészeti Alapítvány 2023-ban </w:t>
      </w:r>
      <w:r w:rsidR="00164653" w:rsidRPr="00164653">
        <w:rPr>
          <w:rFonts w:ascii="Arial" w:hAnsi="Arial" w:cs="Arial"/>
        </w:rPr>
        <w:t xml:space="preserve">alapította meg a HAB Díjat, hogy </w:t>
      </w:r>
      <w:r w:rsidR="005C0860">
        <w:rPr>
          <w:rFonts w:ascii="Arial" w:hAnsi="Arial" w:cs="Arial"/>
        </w:rPr>
        <w:t xml:space="preserve">hagyományteremtő jelleggel </w:t>
      </w:r>
      <w:r w:rsidR="00164653" w:rsidRPr="00164653">
        <w:rPr>
          <w:rFonts w:ascii="Arial" w:hAnsi="Arial" w:cs="Arial"/>
        </w:rPr>
        <w:t>egy kiválasztott, 35 év feletti művész számára alkotói támogatást nyújtson</w:t>
      </w:r>
      <w:r w:rsidR="00A022F1">
        <w:rPr>
          <w:rFonts w:ascii="Arial" w:hAnsi="Arial" w:cs="Arial"/>
        </w:rPr>
        <w:t>. Ennek értéke</w:t>
      </w:r>
      <w:r w:rsidR="00164653" w:rsidRPr="00164653">
        <w:rPr>
          <w:rFonts w:ascii="Arial" w:hAnsi="Arial" w:cs="Arial"/>
        </w:rPr>
        <w:t xml:space="preserve"> összesen nettó 3.200.000 forint</w:t>
      </w:r>
      <w:r w:rsidR="00A022F1">
        <w:rPr>
          <w:rFonts w:ascii="Arial" w:hAnsi="Arial" w:cs="Arial"/>
        </w:rPr>
        <w:t>,</w:t>
      </w:r>
      <w:r w:rsidR="0061078D">
        <w:rPr>
          <w:rFonts w:ascii="Arial" w:hAnsi="Arial" w:cs="Arial"/>
        </w:rPr>
        <w:t xml:space="preserve"> amelyet a nyertes a mű megalkotása mellett művészi tevékenységének támogatására fordíthat. Az első helyezést elért </w:t>
      </w:r>
      <w:r w:rsidR="0017664C">
        <w:rPr>
          <w:rFonts w:ascii="Arial" w:hAnsi="Arial" w:cs="Arial"/>
        </w:rPr>
        <w:t xml:space="preserve">koncepció </w:t>
      </w:r>
      <w:r w:rsidR="0061078D">
        <w:rPr>
          <w:rFonts w:ascii="Arial" w:hAnsi="Arial" w:cs="Arial"/>
        </w:rPr>
        <w:t xml:space="preserve">továbbá </w:t>
      </w:r>
      <w:r w:rsidR="0017664C">
        <w:rPr>
          <w:rFonts w:ascii="Arial" w:hAnsi="Arial" w:cs="Arial"/>
        </w:rPr>
        <w:t>a megvalósítást követően bekerül az</w:t>
      </w:r>
      <w:r w:rsidR="00790B48">
        <w:rPr>
          <w:rFonts w:ascii="Arial" w:hAnsi="Arial" w:cs="Arial"/>
        </w:rPr>
        <w:t xml:space="preserve"> Alapítvány</w:t>
      </w:r>
      <w:r w:rsidR="0017664C">
        <w:rPr>
          <w:rFonts w:ascii="Arial" w:hAnsi="Arial" w:cs="Arial"/>
        </w:rPr>
        <w:t xml:space="preserve"> műgyűjteményébe. </w:t>
      </w:r>
      <w:r w:rsidR="00164653" w:rsidRPr="00164653">
        <w:rPr>
          <w:rFonts w:ascii="Arial" w:hAnsi="Arial" w:cs="Arial"/>
        </w:rPr>
        <w:t xml:space="preserve">A kiírt programra több mint 100 pályázat érkezett, amelyből a kiválasztási folyamat során </w:t>
      </w:r>
      <w:r w:rsidR="00BC6A61">
        <w:rPr>
          <w:rFonts w:ascii="Arial" w:hAnsi="Arial" w:cs="Arial"/>
        </w:rPr>
        <w:t>8</w:t>
      </w:r>
      <w:r w:rsidR="00164653" w:rsidRPr="00164653">
        <w:rPr>
          <w:rFonts w:ascii="Arial" w:hAnsi="Arial" w:cs="Arial"/>
        </w:rPr>
        <w:t xml:space="preserve"> művész</w:t>
      </w:r>
      <w:r w:rsidR="004E4591">
        <w:rPr>
          <w:rFonts w:ascii="Arial" w:hAnsi="Arial" w:cs="Arial"/>
        </w:rPr>
        <w:t xml:space="preserve"> – A</w:t>
      </w:r>
      <w:r w:rsidR="004E4591" w:rsidRPr="00F812CB">
        <w:rPr>
          <w:rFonts w:ascii="Arial" w:hAnsi="Arial" w:cs="Arial"/>
        </w:rPr>
        <w:t xml:space="preserve">sztalos Zsolt, Hegedűs 2 László, Kocsi Olga, Kondor Attila, Nagy Barbara, Szabó Kristóf </w:t>
      </w:r>
      <w:proofErr w:type="spellStart"/>
      <w:r w:rsidR="004E4591" w:rsidRPr="00F812CB">
        <w:rPr>
          <w:rFonts w:ascii="Arial" w:hAnsi="Arial" w:cs="Arial"/>
        </w:rPr>
        <w:t>KristofLab</w:t>
      </w:r>
      <w:proofErr w:type="spellEnd"/>
      <w:r w:rsidR="004E4591" w:rsidRPr="00F812CB">
        <w:rPr>
          <w:rFonts w:ascii="Arial" w:hAnsi="Arial" w:cs="Arial"/>
        </w:rPr>
        <w:t>, Szirmai Nóra</w:t>
      </w:r>
      <w:r w:rsidR="004E4591">
        <w:rPr>
          <w:rFonts w:ascii="Arial" w:hAnsi="Arial" w:cs="Arial"/>
        </w:rPr>
        <w:t xml:space="preserve"> és</w:t>
      </w:r>
      <w:r w:rsidR="004E4591" w:rsidRPr="00F812CB">
        <w:rPr>
          <w:rFonts w:ascii="Arial" w:hAnsi="Arial" w:cs="Arial"/>
        </w:rPr>
        <w:t xml:space="preserve"> </w:t>
      </w:r>
      <w:proofErr w:type="spellStart"/>
      <w:r w:rsidR="004E4591" w:rsidRPr="00F812CB">
        <w:rPr>
          <w:rFonts w:ascii="Arial" w:hAnsi="Arial" w:cs="Arial"/>
        </w:rPr>
        <w:t>Wolsky</w:t>
      </w:r>
      <w:proofErr w:type="spellEnd"/>
      <w:r w:rsidR="004E4591" w:rsidRPr="00F812CB">
        <w:rPr>
          <w:rFonts w:ascii="Arial" w:hAnsi="Arial" w:cs="Arial"/>
        </w:rPr>
        <w:t xml:space="preserve"> András</w:t>
      </w:r>
      <w:r w:rsidR="004E4591">
        <w:rPr>
          <w:rFonts w:ascii="Arial" w:hAnsi="Arial" w:cs="Arial"/>
        </w:rPr>
        <w:t xml:space="preserve"> – m</w:t>
      </w:r>
      <w:r w:rsidR="00164653" w:rsidRPr="00164653">
        <w:rPr>
          <w:rFonts w:ascii="Arial" w:hAnsi="Arial" w:cs="Arial"/>
        </w:rPr>
        <w:t>unkája került a döntőbe.</w:t>
      </w:r>
      <w:r w:rsidR="006F6358">
        <w:rPr>
          <w:rFonts w:ascii="Arial" w:hAnsi="Arial" w:cs="Arial"/>
        </w:rPr>
        <w:t xml:space="preserve"> </w:t>
      </w:r>
      <w:r w:rsidR="00164653" w:rsidRPr="00164653">
        <w:rPr>
          <w:rFonts w:ascii="Arial" w:hAnsi="Arial" w:cs="Arial"/>
        </w:rPr>
        <w:t>A</w:t>
      </w:r>
      <w:r w:rsidR="00164653">
        <w:rPr>
          <w:rFonts w:ascii="Arial" w:hAnsi="Arial" w:cs="Arial"/>
        </w:rPr>
        <w:t xml:space="preserve">z ünnepélyes </w:t>
      </w:r>
      <w:r w:rsidR="00164653" w:rsidRPr="00164653">
        <w:rPr>
          <w:rFonts w:ascii="Arial" w:hAnsi="Arial" w:cs="Arial"/>
        </w:rPr>
        <w:t>díjátadón virtuálisan bemutatásra kerül</w:t>
      </w:r>
      <w:r w:rsidR="00164653">
        <w:rPr>
          <w:rFonts w:ascii="Arial" w:hAnsi="Arial" w:cs="Arial"/>
        </w:rPr>
        <w:t>t</w:t>
      </w:r>
      <w:r w:rsidR="00164653" w:rsidRPr="00164653">
        <w:rPr>
          <w:rFonts w:ascii="Arial" w:hAnsi="Arial" w:cs="Arial"/>
        </w:rPr>
        <w:t xml:space="preserve">ek </w:t>
      </w:r>
      <w:r w:rsidR="00164653">
        <w:rPr>
          <w:rFonts w:ascii="Arial" w:hAnsi="Arial" w:cs="Arial"/>
        </w:rPr>
        <w:t xml:space="preserve">a döntősök </w:t>
      </w:r>
      <w:r w:rsidR="00A2729F">
        <w:rPr>
          <w:rFonts w:ascii="Arial" w:hAnsi="Arial" w:cs="Arial"/>
        </w:rPr>
        <w:t>műalkotásai</w:t>
      </w:r>
      <w:r w:rsidR="00164653" w:rsidRPr="00164653">
        <w:rPr>
          <w:rFonts w:ascii="Arial" w:hAnsi="Arial" w:cs="Arial"/>
        </w:rPr>
        <w:t xml:space="preserve">, </w:t>
      </w:r>
      <w:r w:rsidR="00F54775">
        <w:rPr>
          <w:rFonts w:ascii="Arial" w:hAnsi="Arial" w:cs="Arial"/>
        </w:rPr>
        <w:t>majd a szakmai zsűri döntése alapján kihirdették a nyertes</w:t>
      </w:r>
      <w:r w:rsidR="007C76AC">
        <w:rPr>
          <w:rFonts w:ascii="Arial" w:hAnsi="Arial" w:cs="Arial"/>
        </w:rPr>
        <w:t>t</w:t>
      </w:r>
      <w:r w:rsidR="005C0860">
        <w:rPr>
          <w:rFonts w:ascii="Arial" w:hAnsi="Arial" w:cs="Arial"/>
        </w:rPr>
        <w:t xml:space="preserve">. </w:t>
      </w:r>
    </w:p>
    <w:p w14:paraId="3780A3F9" w14:textId="5FB7815C" w:rsidR="004E7123" w:rsidRDefault="000E53F1" w:rsidP="00D309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54775">
        <w:rPr>
          <w:rFonts w:ascii="Arial" w:hAnsi="Arial" w:cs="Arial"/>
        </w:rPr>
        <w:t xml:space="preserve"> díjátadó esemény</w:t>
      </w:r>
      <w:r>
        <w:rPr>
          <w:rFonts w:ascii="Arial" w:hAnsi="Arial" w:cs="Arial"/>
        </w:rPr>
        <w:t xml:space="preserve"> az MBH Bank Művészeti Alapítvány székhelyén, a </w:t>
      </w:r>
      <w:proofErr w:type="spellStart"/>
      <w:r>
        <w:rPr>
          <w:rFonts w:ascii="Arial" w:hAnsi="Arial" w:cs="Arial"/>
        </w:rPr>
        <w:t>Hungarian</w:t>
      </w:r>
      <w:proofErr w:type="spellEnd"/>
      <w:r>
        <w:rPr>
          <w:rFonts w:ascii="Arial" w:hAnsi="Arial" w:cs="Arial"/>
        </w:rPr>
        <w:t xml:space="preserve"> Art &amp; Business (HAB) épületében kapott otthont. A</w:t>
      </w:r>
      <w:r w:rsidR="005B5D1C">
        <w:rPr>
          <w:rFonts w:ascii="Arial" w:hAnsi="Arial" w:cs="Arial"/>
        </w:rPr>
        <w:t xml:space="preserve"> gálán</w:t>
      </w:r>
      <w:r>
        <w:rPr>
          <w:rFonts w:ascii="Arial" w:hAnsi="Arial" w:cs="Arial"/>
        </w:rPr>
        <w:t xml:space="preserve"> </w:t>
      </w:r>
      <w:r w:rsidRPr="0017664C">
        <w:rPr>
          <w:rFonts w:ascii="Arial" w:hAnsi="Arial" w:cs="Arial"/>
        </w:rPr>
        <w:t>Vékony Délia, a HAB művészeti igazgatója</w:t>
      </w:r>
      <w:r>
        <w:rPr>
          <w:rFonts w:ascii="Arial" w:hAnsi="Arial" w:cs="Arial"/>
        </w:rPr>
        <w:t xml:space="preserve"> mondott köszöntőbeszédet</w:t>
      </w:r>
      <w:r w:rsidR="00D30928">
        <w:rPr>
          <w:rFonts w:ascii="Arial" w:hAnsi="Arial" w:cs="Arial"/>
        </w:rPr>
        <w:t xml:space="preserve">, </w:t>
      </w:r>
      <w:r w:rsidR="00BC6A61">
        <w:rPr>
          <w:rFonts w:ascii="Arial" w:hAnsi="Arial" w:cs="Arial"/>
        </w:rPr>
        <w:t xml:space="preserve">aki művészettörténészként és filozófusként egyben tagja volt </w:t>
      </w:r>
      <w:r w:rsidR="00D30928">
        <w:rPr>
          <w:rFonts w:ascii="Arial" w:hAnsi="Arial" w:cs="Arial"/>
        </w:rPr>
        <w:t xml:space="preserve">a </w:t>
      </w:r>
      <w:r w:rsidR="00F54775" w:rsidRPr="00F54775">
        <w:rPr>
          <w:rFonts w:ascii="Arial" w:hAnsi="Arial" w:cs="Arial"/>
        </w:rPr>
        <w:t>Dr. Bordács Andrea esztéta, docens, az ELTE BDPK Vizuális Művészeti Tanszék vezetője</w:t>
      </w:r>
      <w:r w:rsidR="00F54775">
        <w:rPr>
          <w:rFonts w:ascii="Arial" w:hAnsi="Arial" w:cs="Arial"/>
        </w:rPr>
        <w:t>,</w:t>
      </w:r>
      <w:r w:rsidR="00F54775" w:rsidRPr="00F54775">
        <w:rPr>
          <w:rFonts w:ascii="Arial" w:hAnsi="Arial" w:cs="Arial"/>
        </w:rPr>
        <w:t xml:space="preserve"> Kőnig Frigyes képzőművész, rektor emeritus</w:t>
      </w:r>
      <w:r w:rsidR="00BC6A61">
        <w:rPr>
          <w:rFonts w:ascii="Arial" w:hAnsi="Arial" w:cs="Arial"/>
        </w:rPr>
        <w:t xml:space="preserve"> és</w:t>
      </w:r>
      <w:r w:rsidR="00F54775" w:rsidRPr="00F54775">
        <w:rPr>
          <w:rFonts w:ascii="Arial" w:hAnsi="Arial" w:cs="Arial"/>
        </w:rPr>
        <w:t xml:space="preserve"> Sinkó István</w:t>
      </w:r>
      <w:r w:rsidR="0017664C">
        <w:rPr>
          <w:rFonts w:ascii="Arial" w:hAnsi="Arial" w:cs="Arial"/>
        </w:rPr>
        <w:t xml:space="preserve"> Károly</w:t>
      </w:r>
      <w:r w:rsidR="00F54775" w:rsidRPr="00F54775">
        <w:rPr>
          <w:rFonts w:ascii="Arial" w:hAnsi="Arial" w:cs="Arial"/>
        </w:rPr>
        <w:t xml:space="preserve"> képzőművész, a Magyar Festő</w:t>
      </w:r>
      <w:r w:rsidR="00F54775">
        <w:rPr>
          <w:rFonts w:ascii="Arial" w:hAnsi="Arial" w:cs="Arial"/>
        </w:rPr>
        <w:t>k T</w:t>
      </w:r>
      <w:r w:rsidR="00F54775" w:rsidRPr="00F54775">
        <w:rPr>
          <w:rFonts w:ascii="Arial" w:hAnsi="Arial" w:cs="Arial"/>
        </w:rPr>
        <w:t>ársaság</w:t>
      </w:r>
      <w:r w:rsidR="00F54775">
        <w:rPr>
          <w:rFonts w:ascii="Arial" w:hAnsi="Arial" w:cs="Arial"/>
        </w:rPr>
        <w:t>ának</w:t>
      </w:r>
      <w:r w:rsidR="00F54775" w:rsidRPr="00F54775">
        <w:rPr>
          <w:rFonts w:ascii="Arial" w:hAnsi="Arial" w:cs="Arial"/>
        </w:rPr>
        <w:t xml:space="preserve"> </w:t>
      </w:r>
      <w:r w:rsidR="00F54775">
        <w:rPr>
          <w:rFonts w:ascii="Arial" w:hAnsi="Arial" w:cs="Arial"/>
        </w:rPr>
        <w:t>e</w:t>
      </w:r>
      <w:r w:rsidR="00F54775" w:rsidRPr="00F54775">
        <w:rPr>
          <w:rFonts w:ascii="Arial" w:hAnsi="Arial" w:cs="Arial"/>
        </w:rPr>
        <w:t>lnöke</w:t>
      </w:r>
      <w:r w:rsidR="00BC6A61">
        <w:rPr>
          <w:rFonts w:ascii="Arial" w:hAnsi="Arial" w:cs="Arial"/>
        </w:rPr>
        <w:t xml:space="preserve"> által alkotott szakmai zsűrinek.</w:t>
      </w:r>
      <w:r w:rsidR="005C0860">
        <w:rPr>
          <w:rFonts w:ascii="Arial" w:hAnsi="Arial" w:cs="Arial"/>
        </w:rPr>
        <w:t xml:space="preserve"> A bizottság tagjai értékelőbeszédükben kifejtették, hogy a zsűrizés során közös szempont volt egy olyan eszmei és anyagi értéket képviselő műtárgy kiválasztása, amely egy időtálló, jelentős műgyűjtemény részeként is meg tud jelenni. A beérkezett kiváló pályamunkák közül a szakmai zsűri végül Kocsi Olga </w:t>
      </w:r>
      <w:r w:rsidR="00F812CB" w:rsidRPr="00F812CB">
        <w:rPr>
          <w:rFonts w:ascii="Arial" w:hAnsi="Arial" w:cs="Arial"/>
          <w:i/>
          <w:iCs/>
        </w:rPr>
        <w:t>7x7 Beton ikon</w:t>
      </w:r>
      <w:r w:rsidR="00F812CB">
        <w:rPr>
          <w:rFonts w:ascii="Arial" w:hAnsi="Arial" w:cs="Arial"/>
        </w:rPr>
        <w:t xml:space="preserve"> </w:t>
      </w:r>
      <w:r w:rsidR="005C0860">
        <w:rPr>
          <w:rFonts w:ascii="Arial" w:hAnsi="Arial" w:cs="Arial"/>
        </w:rPr>
        <w:t xml:space="preserve">című </w:t>
      </w:r>
      <w:r w:rsidR="004E4591">
        <w:rPr>
          <w:rFonts w:ascii="Arial" w:hAnsi="Arial" w:cs="Arial"/>
        </w:rPr>
        <w:t>alkotásának</w:t>
      </w:r>
      <w:r w:rsidR="005C0860">
        <w:rPr>
          <w:rFonts w:ascii="Arial" w:hAnsi="Arial" w:cs="Arial"/>
        </w:rPr>
        <w:t xml:space="preserve"> ítélte oda az első helyezést. </w:t>
      </w:r>
    </w:p>
    <w:p w14:paraId="45C52803" w14:textId="208F9E90" w:rsidR="006F6358" w:rsidRDefault="006F6358" w:rsidP="004E4591">
      <w:pPr>
        <w:jc w:val="both"/>
        <w:rPr>
          <w:rFonts w:ascii="Arial" w:hAnsi="Arial" w:cs="Arial"/>
        </w:rPr>
      </w:pPr>
      <w:r w:rsidRPr="006F6358">
        <w:rPr>
          <w:rFonts w:ascii="Arial" w:hAnsi="Arial" w:cs="Arial"/>
        </w:rPr>
        <w:t xml:space="preserve">Kocsi Olga (1987), művésznevén </w:t>
      </w:r>
      <w:proofErr w:type="spellStart"/>
      <w:r w:rsidRPr="006F6358">
        <w:rPr>
          <w:rFonts w:ascii="Arial" w:hAnsi="Arial" w:cs="Arial"/>
        </w:rPr>
        <w:t>Holy</w:t>
      </w:r>
      <w:proofErr w:type="spellEnd"/>
      <w:r w:rsidRPr="006F6358">
        <w:rPr>
          <w:rFonts w:ascii="Arial" w:hAnsi="Arial" w:cs="Arial"/>
        </w:rPr>
        <w:t xml:space="preserve"> Olga</w:t>
      </w:r>
      <w:r w:rsidR="004E4591">
        <w:rPr>
          <w:rFonts w:ascii="Arial" w:hAnsi="Arial" w:cs="Arial"/>
        </w:rPr>
        <w:t>,</w:t>
      </w:r>
      <w:r w:rsidRPr="006F6358">
        <w:rPr>
          <w:rFonts w:ascii="Arial" w:hAnsi="Arial" w:cs="Arial"/>
        </w:rPr>
        <w:t xml:space="preserve"> multimédia művész</w:t>
      </w:r>
      <w:r w:rsidR="004E4591">
        <w:rPr>
          <w:rFonts w:ascii="Arial" w:hAnsi="Arial" w:cs="Arial"/>
        </w:rPr>
        <w:t xml:space="preserve">, aki </w:t>
      </w:r>
      <w:r w:rsidR="00F812CB">
        <w:rPr>
          <w:rFonts w:ascii="Arial" w:hAnsi="Arial" w:cs="Arial"/>
        </w:rPr>
        <w:t>m</w:t>
      </w:r>
      <w:r w:rsidR="00380484">
        <w:rPr>
          <w:rFonts w:ascii="Arial" w:hAnsi="Arial" w:cs="Arial"/>
        </w:rPr>
        <w:t xml:space="preserve">unkája során </w:t>
      </w:r>
      <w:r w:rsidR="004E4591">
        <w:rPr>
          <w:rFonts w:ascii="Arial" w:hAnsi="Arial" w:cs="Arial"/>
        </w:rPr>
        <w:t xml:space="preserve">a </w:t>
      </w:r>
      <w:r w:rsidR="00380484">
        <w:rPr>
          <w:rFonts w:ascii="Arial" w:hAnsi="Arial" w:cs="Arial"/>
        </w:rPr>
        <w:t xml:space="preserve">különböző tudományterületek kereszteződéseit vizsgálja, mint például a valóság és virtuális valóság kapcsolata, vagy a magánszféra és közszféra közötti kötelékek. Egyik központi témája a szentség értelmezése és </w:t>
      </w:r>
      <w:r w:rsidR="00380484" w:rsidRPr="00F812CB">
        <w:rPr>
          <w:rFonts w:ascii="Arial" w:hAnsi="Arial" w:cs="Arial"/>
        </w:rPr>
        <w:t>átértelmezése. A</w:t>
      </w:r>
      <w:r w:rsidRPr="00F812CB">
        <w:rPr>
          <w:rFonts w:ascii="Arial" w:hAnsi="Arial" w:cs="Arial"/>
        </w:rPr>
        <w:t xml:space="preserve"> Moholy-Nagy Művészeti Egyetem média design </w:t>
      </w:r>
      <w:proofErr w:type="spellStart"/>
      <w:r w:rsidRPr="00F812CB">
        <w:rPr>
          <w:rFonts w:ascii="Arial" w:hAnsi="Arial" w:cs="Arial"/>
        </w:rPr>
        <w:t>szakán</w:t>
      </w:r>
      <w:proofErr w:type="spellEnd"/>
      <w:r w:rsidRPr="00F812CB">
        <w:rPr>
          <w:rFonts w:ascii="Arial" w:hAnsi="Arial" w:cs="Arial"/>
        </w:rPr>
        <w:t xml:space="preserve"> végzett</w:t>
      </w:r>
      <w:r w:rsidR="004E4591">
        <w:rPr>
          <w:rFonts w:ascii="Arial" w:hAnsi="Arial" w:cs="Arial"/>
        </w:rPr>
        <w:t xml:space="preserve">, </w:t>
      </w:r>
      <w:r w:rsidR="00F812CB" w:rsidRPr="00F812CB">
        <w:rPr>
          <w:rFonts w:ascii="Arial" w:hAnsi="Arial" w:cs="Arial"/>
        </w:rPr>
        <w:t>majd 2016-ban szerzett multimédia művész DLA fokozatot</w:t>
      </w:r>
      <w:r w:rsidR="00380484" w:rsidRPr="00F812CB">
        <w:rPr>
          <w:rFonts w:ascii="Arial" w:hAnsi="Arial" w:cs="Arial"/>
        </w:rPr>
        <w:t>;</w:t>
      </w:r>
      <w:r w:rsidRPr="00F812CB">
        <w:rPr>
          <w:rFonts w:ascii="Arial" w:hAnsi="Arial" w:cs="Arial"/>
        </w:rPr>
        <w:t xml:space="preserve"> </w:t>
      </w:r>
      <w:r w:rsidR="00380484" w:rsidRPr="00F812CB">
        <w:rPr>
          <w:rFonts w:ascii="Arial" w:hAnsi="Arial" w:cs="Arial"/>
        </w:rPr>
        <w:t>többek között a BME Művészeti Rezidenciaprogramjának ösztöndíjasa (2022), és a</w:t>
      </w:r>
      <w:r w:rsidRPr="00F812CB">
        <w:rPr>
          <w:rFonts w:ascii="Arial" w:hAnsi="Arial" w:cs="Arial"/>
        </w:rPr>
        <w:t xml:space="preserve"> Leopold Bloom </w:t>
      </w:r>
      <w:r w:rsidR="00380484" w:rsidRPr="00F812CB">
        <w:rPr>
          <w:rFonts w:ascii="Arial" w:hAnsi="Arial" w:cs="Arial"/>
        </w:rPr>
        <w:t xml:space="preserve">képzőművészeti </w:t>
      </w:r>
      <w:r w:rsidRPr="00F812CB">
        <w:rPr>
          <w:rFonts w:ascii="Arial" w:hAnsi="Arial" w:cs="Arial"/>
        </w:rPr>
        <w:t xml:space="preserve">díj </w:t>
      </w:r>
      <w:proofErr w:type="spellStart"/>
      <w:r w:rsidRPr="00F812CB">
        <w:rPr>
          <w:rFonts w:ascii="Arial" w:hAnsi="Arial" w:cs="Arial"/>
        </w:rPr>
        <w:t>shortlist</w:t>
      </w:r>
      <w:r w:rsidR="00380484" w:rsidRPr="00F812CB">
        <w:rPr>
          <w:rFonts w:ascii="Arial" w:hAnsi="Arial" w:cs="Arial"/>
        </w:rPr>
        <w:t>-jének</w:t>
      </w:r>
      <w:proofErr w:type="spellEnd"/>
      <w:r w:rsidR="00380484" w:rsidRPr="00F812CB">
        <w:rPr>
          <w:rFonts w:ascii="Arial" w:hAnsi="Arial" w:cs="Arial"/>
        </w:rPr>
        <w:t xml:space="preserve"> tagja (2021).</w:t>
      </w:r>
    </w:p>
    <w:p w14:paraId="1BB88C39" w14:textId="369A89E2" w:rsidR="006F6358" w:rsidRDefault="00F812CB" w:rsidP="004E4591">
      <w:pPr>
        <w:pStyle w:val="NormlWeb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Kocsi Olga a</w:t>
      </w:r>
      <w:r w:rsidR="006F6358">
        <w:rPr>
          <w:rFonts w:ascii="Arial" w:hAnsi="Arial" w:cs="Arial"/>
        </w:rPr>
        <w:t xml:space="preserve"> HAB Díjra</w:t>
      </w:r>
      <w:r w:rsidR="004E4591">
        <w:rPr>
          <w:rFonts w:ascii="Arial" w:hAnsi="Arial" w:cs="Arial"/>
        </w:rPr>
        <w:t xml:space="preserve"> a</w:t>
      </w:r>
      <w:r w:rsidR="006F6358">
        <w:rPr>
          <w:rFonts w:ascii="Arial" w:hAnsi="Arial" w:cs="Arial"/>
        </w:rPr>
        <w:t xml:space="preserve"> </w:t>
      </w:r>
      <w:r w:rsidR="006F6358" w:rsidRPr="00F812CB">
        <w:rPr>
          <w:rFonts w:ascii="Arial" w:hAnsi="Arial" w:cs="Arial"/>
          <w:i/>
          <w:iCs/>
        </w:rPr>
        <w:t>7x7 Beton ikon</w:t>
      </w:r>
      <w:r w:rsidR="006F6358">
        <w:rPr>
          <w:rFonts w:ascii="Arial" w:hAnsi="Arial" w:cs="Arial"/>
        </w:rPr>
        <w:t xml:space="preserve"> című alkotásának tervével pályázott, amely</w:t>
      </w:r>
      <w:r w:rsidR="00380484" w:rsidRPr="00F812CB">
        <w:rPr>
          <w:rFonts w:ascii="Arial" w:hAnsi="Arial" w:cs="Arial"/>
        </w:rPr>
        <w:t xml:space="preserve"> egy mátrixot alkotó</w:t>
      </w:r>
      <w:r w:rsidR="004E4591">
        <w:rPr>
          <w:rFonts w:ascii="Arial" w:hAnsi="Arial" w:cs="Arial"/>
        </w:rPr>
        <w:t>,</w:t>
      </w:r>
      <w:r w:rsidR="00380484" w:rsidRPr="00F812CB">
        <w:rPr>
          <w:rFonts w:ascii="Arial" w:hAnsi="Arial" w:cs="Arial"/>
        </w:rPr>
        <w:t xml:space="preserve"> 49 képből álló sorozat</w:t>
      </w:r>
      <w:r w:rsidR="00BD6AD8">
        <w:rPr>
          <w:rFonts w:ascii="Arial" w:hAnsi="Arial" w:cs="Arial"/>
        </w:rPr>
        <w:t>on</w:t>
      </w:r>
      <w:r w:rsidR="00380484" w:rsidRPr="00F812CB">
        <w:rPr>
          <w:rFonts w:ascii="Arial" w:hAnsi="Arial" w:cs="Arial"/>
        </w:rPr>
        <w:t xml:space="preserve"> alapszik</w:t>
      </w:r>
      <w:r w:rsidRPr="00F812CB">
        <w:rPr>
          <w:rFonts w:ascii="Arial" w:hAnsi="Arial" w:cs="Arial"/>
        </w:rPr>
        <w:t>. A képek mindegyike</w:t>
      </w:r>
      <w:r w:rsidR="00380484" w:rsidRPr="00F812CB">
        <w:rPr>
          <w:rFonts w:ascii="Arial" w:hAnsi="Arial" w:cs="Arial"/>
        </w:rPr>
        <w:t xml:space="preserve"> </w:t>
      </w:r>
      <w:r w:rsidRPr="00F812CB">
        <w:rPr>
          <w:rFonts w:ascii="Arial" w:hAnsi="Arial" w:cs="Arial"/>
        </w:rPr>
        <w:t xml:space="preserve">egy-egy </w:t>
      </w:r>
      <w:r w:rsidR="00380484" w:rsidRPr="00F812CB">
        <w:rPr>
          <w:rFonts w:ascii="Arial" w:hAnsi="Arial" w:cs="Arial"/>
        </w:rPr>
        <w:t>művészettörténeti alkotásra</w:t>
      </w:r>
      <w:r w:rsidRPr="00F812CB">
        <w:rPr>
          <w:rFonts w:ascii="Arial" w:hAnsi="Arial" w:cs="Arial"/>
        </w:rPr>
        <w:t xml:space="preserve"> utal</w:t>
      </w:r>
      <w:r w:rsidR="00380484" w:rsidRPr="00F812CB">
        <w:rPr>
          <w:rFonts w:ascii="Arial" w:hAnsi="Arial" w:cs="Arial"/>
        </w:rPr>
        <w:t>, sajátos humorral átértelmezve a műveket. Az első fázisban elkészített fényképek betonba öntve válnak tárgyakká. </w:t>
      </w:r>
    </w:p>
    <w:p w14:paraId="1D8B1D59" w14:textId="77777777" w:rsidR="004E4591" w:rsidRPr="00D30928" w:rsidRDefault="004E4591" w:rsidP="004E4591">
      <w:pPr>
        <w:pStyle w:val="NormlWeb"/>
        <w:jc w:val="both"/>
        <w:rPr>
          <w:rFonts w:ascii="Arial" w:hAnsi="Arial" w:cs="Arial"/>
        </w:rPr>
      </w:pPr>
    </w:p>
    <w:p w14:paraId="7FEC059E" w14:textId="77777777" w:rsidR="006F6358" w:rsidRDefault="006F6358" w:rsidP="004E712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D1F68F0" w14:textId="22B7CACE" w:rsidR="004E7123" w:rsidRDefault="004E7123" w:rsidP="004E7123">
      <w:pPr>
        <w:spacing w:after="0"/>
        <w:jc w:val="both"/>
        <w:rPr>
          <w:rFonts w:ascii="Arial" w:hAnsi="Arial" w:cs="Arial"/>
          <w:sz w:val="20"/>
          <w:szCs w:val="20"/>
        </w:rPr>
      </w:pPr>
      <w:r w:rsidRPr="00983CDA">
        <w:rPr>
          <w:rFonts w:ascii="Arial" w:hAnsi="Arial" w:cs="Arial"/>
          <w:sz w:val="20"/>
          <w:szCs w:val="20"/>
        </w:rPr>
        <w:t>– vége –</w:t>
      </w:r>
    </w:p>
    <w:p w14:paraId="1909A518" w14:textId="77777777" w:rsidR="004E7123" w:rsidRPr="00CC7DD8" w:rsidRDefault="004E7123" w:rsidP="004E712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9248FEA" w14:textId="77777777" w:rsidR="00E322FB" w:rsidRDefault="00E322FB" w:rsidP="004E7123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20F3E65" w14:textId="0C6FD3FF" w:rsidR="004E7123" w:rsidRPr="00CC7DD8" w:rsidRDefault="004E7123" w:rsidP="004E712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C7DD8">
        <w:rPr>
          <w:rFonts w:ascii="Arial" w:hAnsi="Arial" w:cs="Arial"/>
          <w:b/>
          <w:bCs/>
          <w:sz w:val="20"/>
          <w:szCs w:val="20"/>
        </w:rPr>
        <w:t>Háttérinformációk</w:t>
      </w:r>
    </w:p>
    <w:bookmarkEnd w:id="0"/>
    <w:p w14:paraId="3DD976C4" w14:textId="77777777" w:rsidR="004E7123" w:rsidRDefault="004E7123" w:rsidP="004E7123">
      <w:pPr>
        <w:jc w:val="both"/>
        <w:rPr>
          <w:rFonts w:ascii="Arial" w:hAnsi="Arial" w:cs="Arial"/>
          <w:b/>
          <w:sz w:val="18"/>
          <w:szCs w:val="18"/>
        </w:rPr>
      </w:pPr>
      <w:proofErr w:type="spellStart"/>
      <w:r w:rsidRPr="00F65BF6">
        <w:rPr>
          <w:rFonts w:ascii="Arial" w:hAnsi="Arial" w:cs="Arial"/>
          <w:b/>
          <w:sz w:val="18"/>
          <w:szCs w:val="18"/>
        </w:rPr>
        <w:t>Hungarian</w:t>
      </w:r>
      <w:proofErr w:type="spellEnd"/>
      <w:r w:rsidRPr="00F65BF6">
        <w:rPr>
          <w:rFonts w:ascii="Arial" w:hAnsi="Arial" w:cs="Arial"/>
          <w:b/>
          <w:sz w:val="18"/>
          <w:szCs w:val="18"/>
        </w:rPr>
        <w:t xml:space="preserve"> Art &amp; Business</w:t>
      </w:r>
    </w:p>
    <w:p w14:paraId="5AAE2162" w14:textId="77777777" w:rsidR="004E7123" w:rsidRDefault="004E7123" w:rsidP="004E7123">
      <w:pPr>
        <w:jc w:val="both"/>
        <w:rPr>
          <w:rFonts w:ascii="Arial" w:hAnsi="Arial" w:cs="Arial"/>
          <w:bCs/>
          <w:sz w:val="18"/>
          <w:szCs w:val="18"/>
        </w:rPr>
      </w:pPr>
      <w:r w:rsidRPr="005E0BA8">
        <w:rPr>
          <w:rFonts w:ascii="Arial" w:hAnsi="Arial" w:cs="Arial"/>
          <w:bCs/>
          <w:sz w:val="18"/>
          <w:szCs w:val="18"/>
        </w:rPr>
        <w:t xml:space="preserve">A </w:t>
      </w:r>
      <w:proofErr w:type="spellStart"/>
      <w:r w:rsidRPr="005E0BA8">
        <w:rPr>
          <w:rFonts w:ascii="Arial" w:hAnsi="Arial" w:cs="Arial"/>
          <w:bCs/>
          <w:sz w:val="18"/>
          <w:szCs w:val="18"/>
        </w:rPr>
        <w:t>Hungarian</w:t>
      </w:r>
      <w:proofErr w:type="spellEnd"/>
      <w:r w:rsidRPr="005E0BA8">
        <w:rPr>
          <w:rFonts w:ascii="Arial" w:hAnsi="Arial" w:cs="Arial"/>
          <w:bCs/>
          <w:sz w:val="18"/>
          <w:szCs w:val="18"/>
        </w:rPr>
        <w:t xml:space="preserve"> Art &amp; Business (HAB) </w:t>
      </w:r>
      <w:r>
        <w:rPr>
          <w:rFonts w:ascii="Arial" w:hAnsi="Arial" w:cs="Arial"/>
          <w:bCs/>
          <w:sz w:val="18"/>
          <w:szCs w:val="18"/>
        </w:rPr>
        <w:t xml:space="preserve">egy új </w:t>
      </w:r>
      <w:r w:rsidRPr="005E0BA8">
        <w:rPr>
          <w:rFonts w:ascii="Arial" w:hAnsi="Arial" w:cs="Arial"/>
          <w:bCs/>
          <w:sz w:val="18"/>
          <w:szCs w:val="18"/>
        </w:rPr>
        <w:t xml:space="preserve">kulturális </w:t>
      </w:r>
      <w:r>
        <w:rPr>
          <w:rFonts w:ascii="Arial" w:hAnsi="Arial" w:cs="Arial"/>
          <w:bCs/>
          <w:sz w:val="18"/>
          <w:szCs w:val="18"/>
        </w:rPr>
        <w:t xml:space="preserve">központ, amely </w:t>
      </w:r>
      <w:r w:rsidRPr="005E0BA8">
        <w:rPr>
          <w:rFonts w:ascii="Arial" w:hAnsi="Arial" w:cs="Arial"/>
          <w:bCs/>
          <w:sz w:val="18"/>
          <w:szCs w:val="18"/>
        </w:rPr>
        <w:t>a hazai és régiós kortárs művészeti szcéna helyzetének elősegítés</w:t>
      </w:r>
      <w:r>
        <w:rPr>
          <w:rFonts w:ascii="Arial" w:hAnsi="Arial" w:cs="Arial"/>
          <w:bCs/>
          <w:sz w:val="18"/>
          <w:szCs w:val="18"/>
        </w:rPr>
        <w:t>ét célozza. A központ k</w:t>
      </w:r>
      <w:r w:rsidRPr="003C6546">
        <w:rPr>
          <w:rFonts w:ascii="Arial" w:hAnsi="Arial" w:cs="Arial"/>
          <w:bCs/>
          <w:sz w:val="18"/>
          <w:szCs w:val="18"/>
        </w:rPr>
        <w:t xml:space="preserve">iemelt </w:t>
      </w:r>
      <w:r>
        <w:rPr>
          <w:rFonts w:ascii="Arial" w:hAnsi="Arial" w:cs="Arial"/>
          <w:bCs/>
          <w:sz w:val="18"/>
          <w:szCs w:val="18"/>
        </w:rPr>
        <w:t xml:space="preserve">küldetése </w:t>
      </w:r>
      <w:r w:rsidRPr="003C6546">
        <w:rPr>
          <w:rFonts w:ascii="Arial" w:hAnsi="Arial" w:cs="Arial"/>
          <w:bCs/>
          <w:sz w:val="18"/>
          <w:szCs w:val="18"/>
        </w:rPr>
        <w:t>hozzájáru</w:t>
      </w:r>
      <w:r>
        <w:rPr>
          <w:rFonts w:ascii="Arial" w:hAnsi="Arial" w:cs="Arial"/>
          <w:bCs/>
          <w:sz w:val="18"/>
          <w:szCs w:val="18"/>
        </w:rPr>
        <w:t>lni</w:t>
      </w:r>
      <w:r w:rsidRPr="003C6546">
        <w:rPr>
          <w:rFonts w:ascii="Arial" w:hAnsi="Arial" w:cs="Arial"/>
          <w:bCs/>
          <w:sz w:val="18"/>
          <w:szCs w:val="18"/>
        </w:rPr>
        <w:t xml:space="preserve"> a magyar kortárs képzőművészet kiteljesítéséhez, a művészet társadalmasításához, valamint a művészeten keresztüli párbeszéd megteremtéséhez.</w:t>
      </w:r>
      <w:r>
        <w:rPr>
          <w:rFonts w:ascii="Arial" w:hAnsi="Arial" w:cs="Arial"/>
          <w:bCs/>
          <w:sz w:val="18"/>
          <w:szCs w:val="18"/>
        </w:rPr>
        <w:t xml:space="preserve"> A HAB a </w:t>
      </w:r>
      <w:r w:rsidRPr="003C6546">
        <w:rPr>
          <w:rFonts w:ascii="Arial" w:hAnsi="Arial" w:cs="Arial"/>
          <w:bCs/>
          <w:sz w:val="18"/>
          <w:szCs w:val="18"/>
        </w:rPr>
        <w:t xml:space="preserve">látogatóknak minőségi kulturális és társasági programokat, a művészeknek pedig kiállításokat, alkotóműhelyeket </w:t>
      </w:r>
      <w:r>
        <w:rPr>
          <w:rFonts w:ascii="Arial" w:hAnsi="Arial" w:cs="Arial"/>
          <w:bCs/>
          <w:sz w:val="18"/>
          <w:szCs w:val="18"/>
        </w:rPr>
        <w:t xml:space="preserve">biztosít, </w:t>
      </w:r>
      <w:r w:rsidRPr="00D30690">
        <w:rPr>
          <w:rFonts w:ascii="Arial" w:hAnsi="Arial" w:cs="Arial"/>
          <w:bCs/>
          <w:sz w:val="18"/>
          <w:szCs w:val="18"/>
        </w:rPr>
        <w:t>továbbá szakmai együttműködések és kapcsolatok építésével törekszik a magyar kortárs képzőművészet és a nemzetközi szcéna találkozási felületének növelésér</w:t>
      </w:r>
      <w:r>
        <w:rPr>
          <w:rFonts w:ascii="Arial" w:hAnsi="Arial" w:cs="Arial"/>
          <w:bCs/>
          <w:sz w:val="18"/>
          <w:szCs w:val="18"/>
        </w:rPr>
        <w:t xml:space="preserve">e. </w:t>
      </w:r>
    </w:p>
    <w:p w14:paraId="2428FE10" w14:textId="58D74198" w:rsidR="009644F4" w:rsidRPr="00D30928" w:rsidRDefault="004E7123" w:rsidP="00D30928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A központ kapcsán további részletek a </w:t>
      </w:r>
      <w:proofErr w:type="spellStart"/>
      <w:r>
        <w:rPr>
          <w:rFonts w:ascii="Arial" w:hAnsi="Arial" w:cs="Arial"/>
          <w:bCs/>
          <w:sz w:val="18"/>
          <w:szCs w:val="18"/>
        </w:rPr>
        <w:t>Hungarian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Art &amp; Business hivatalos honlapján, az </w:t>
      </w:r>
      <w:hyperlink r:id="rId7" w:history="1">
        <w:r w:rsidRPr="0052495A">
          <w:rPr>
            <w:rStyle w:val="Hiperhivatkozs"/>
            <w:rFonts w:ascii="Arial" w:hAnsi="Arial" w:cs="Arial"/>
            <w:bCs/>
            <w:sz w:val="18"/>
            <w:szCs w:val="18"/>
          </w:rPr>
          <w:t>arthab.hu</w:t>
        </w:r>
      </w:hyperlink>
      <w:r>
        <w:rPr>
          <w:rFonts w:ascii="Arial" w:hAnsi="Arial" w:cs="Arial"/>
          <w:bCs/>
          <w:sz w:val="18"/>
          <w:szCs w:val="18"/>
        </w:rPr>
        <w:t xml:space="preserve"> weboldalon találhatók.</w:t>
      </w:r>
    </w:p>
    <w:sectPr w:rsidR="009644F4" w:rsidRPr="00D30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123"/>
    <w:rsid w:val="000E53F1"/>
    <w:rsid w:val="00100AF4"/>
    <w:rsid w:val="00164653"/>
    <w:rsid w:val="0017664C"/>
    <w:rsid w:val="0026650F"/>
    <w:rsid w:val="00380484"/>
    <w:rsid w:val="004E4591"/>
    <w:rsid w:val="004E7123"/>
    <w:rsid w:val="005B5D1C"/>
    <w:rsid w:val="005C0860"/>
    <w:rsid w:val="0061078D"/>
    <w:rsid w:val="006F6358"/>
    <w:rsid w:val="00790B48"/>
    <w:rsid w:val="007C76AC"/>
    <w:rsid w:val="009644F4"/>
    <w:rsid w:val="00A022F1"/>
    <w:rsid w:val="00A2729F"/>
    <w:rsid w:val="00B50BCC"/>
    <w:rsid w:val="00BC6A61"/>
    <w:rsid w:val="00BD6AD8"/>
    <w:rsid w:val="00C60685"/>
    <w:rsid w:val="00D02B45"/>
    <w:rsid w:val="00D30928"/>
    <w:rsid w:val="00E322FB"/>
    <w:rsid w:val="00EA506F"/>
    <w:rsid w:val="00F54775"/>
    <w:rsid w:val="00F812CB"/>
    <w:rsid w:val="00FF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AD3C1"/>
  <w15:chartTrackingRefBased/>
  <w15:docId w15:val="{4ECBB9D1-477F-4196-9B86-7AF84123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E7123"/>
    <w:rPr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E71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E7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E71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E71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E71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E71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E71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E71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E71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E71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E71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E71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E712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E712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E712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E712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E712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E712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E71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E7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E71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E71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E7123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E712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E7123"/>
    <w:pPr>
      <w:ind w:left="720"/>
      <w:contextualSpacing/>
    </w:pPr>
    <w:rPr>
      <w:kern w:val="2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E712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E71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E712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E7123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4E7123"/>
    <w:rPr>
      <w:color w:val="467886" w:themeColor="hyperlink"/>
      <w:u w:val="single"/>
    </w:rPr>
  </w:style>
  <w:style w:type="paragraph" w:styleId="Vltozat">
    <w:name w:val="Revision"/>
    <w:hidden/>
    <w:uiPriority w:val="99"/>
    <w:semiHidden/>
    <w:rsid w:val="006F6358"/>
    <w:pPr>
      <w:spacing w:after="0" w:line="240" w:lineRule="auto"/>
    </w:pPr>
    <w:rPr>
      <w:kern w:val="0"/>
      <w14:ligatures w14:val="none"/>
    </w:rPr>
  </w:style>
  <w:style w:type="paragraph" w:styleId="NormlWeb">
    <w:name w:val="Normal (Web)"/>
    <w:basedOn w:val="Norml"/>
    <w:uiPriority w:val="99"/>
    <w:unhideWhenUsed/>
    <w:rsid w:val="00380484"/>
    <w:pPr>
      <w:spacing w:after="0" w:line="240" w:lineRule="auto"/>
    </w:pPr>
    <w:rPr>
      <w:rFonts w:ascii="Calibri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2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rthab.h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png@01D9E497.81AD1960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05EBB-F3AC-4840-841F-53735D21A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525</Words>
  <Characters>3624</Characters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2024-03-01T09:57:00Z</dcterms:created>
  <dcterms:modified xsi:type="dcterms:W3CDTF">2024-03-01T10:07:00Z</dcterms:modified>
</cp:coreProperties>
</file>